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A51E5" w14:textId="215421EE" w:rsidR="005372C8" w:rsidRDefault="00F406B4" w:rsidP="00F406B4">
      <w:pPr>
        <w:jc w:val="center"/>
      </w:pPr>
      <w:r>
        <w:rPr>
          <w:noProof/>
        </w:rPr>
        <w:drawing>
          <wp:inline distT="0" distB="0" distL="0" distR="0" wp14:anchorId="33A66008" wp14:editId="73F95147">
            <wp:extent cx="1384300" cy="1384300"/>
            <wp:effectExtent l="0" t="0" r="6350" b="6350"/>
            <wp:docPr id="1809026442" name="Picture 1" descr="A logo of a t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026442" name="Picture 1" descr="A logo of a tow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425" cy="1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FA923" w14:textId="452E2B7F" w:rsidR="00F406B4" w:rsidRDefault="00F406B4" w:rsidP="00F406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February </w:t>
      </w:r>
      <w:r w:rsidR="00992E6D">
        <w:rPr>
          <w:sz w:val="28"/>
          <w:szCs w:val="28"/>
        </w:rPr>
        <w:t>3</w:t>
      </w:r>
      <w:r>
        <w:rPr>
          <w:sz w:val="28"/>
          <w:szCs w:val="28"/>
        </w:rPr>
        <w:t>, 2025 @ 5 PM</w:t>
      </w:r>
    </w:p>
    <w:p w14:paraId="2A167A15" w14:textId="3F18EC5B" w:rsidR="00F406B4" w:rsidRDefault="00F406B4" w:rsidP="00F406B4">
      <w:pPr>
        <w:jc w:val="center"/>
        <w:rPr>
          <w:sz w:val="28"/>
          <w:szCs w:val="28"/>
        </w:rPr>
      </w:pPr>
      <w:r>
        <w:rPr>
          <w:sz w:val="28"/>
          <w:szCs w:val="28"/>
        </w:rPr>
        <w:t>West Union Town Council</w:t>
      </w:r>
    </w:p>
    <w:p w14:paraId="69006A55" w14:textId="4A87F57E" w:rsidR="00F406B4" w:rsidRDefault="00F406B4" w:rsidP="00F406B4">
      <w:pPr>
        <w:jc w:val="center"/>
        <w:rPr>
          <w:sz w:val="28"/>
          <w:szCs w:val="28"/>
        </w:rPr>
      </w:pPr>
      <w:r>
        <w:rPr>
          <w:sz w:val="28"/>
          <w:szCs w:val="28"/>
        </w:rPr>
        <w:t>1438 W Main Street</w:t>
      </w:r>
    </w:p>
    <w:p w14:paraId="2AF5197E" w14:textId="77C6DC9A" w:rsidR="00F406B4" w:rsidRDefault="00F406B4" w:rsidP="00F406B4">
      <w:pPr>
        <w:jc w:val="center"/>
        <w:rPr>
          <w:sz w:val="28"/>
          <w:szCs w:val="28"/>
        </w:rPr>
      </w:pPr>
      <w:r>
        <w:rPr>
          <w:sz w:val="28"/>
          <w:szCs w:val="28"/>
        </w:rPr>
        <w:t>Special Meeting Agenda</w:t>
      </w:r>
    </w:p>
    <w:p w14:paraId="4DA9B21C" w14:textId="77777777" w:rsidR="00F406B4" w:rsidRDefault="00F406B4" w:rsidP="00F406B4">
      <w:pPr>
        <w:jc w:val="center"/>
        <w:rPr>
          <w:sz w:val="28"/>
          <w:szCs w:val="28"/>
        </w:rPr>
      </w:pPr>
    </w:p>
    <w:p w14:paraId="07C48D3E" w14:textId="339E4B0E" w:rsidR="00F406B4" w:rsidRDefault="00F406B4" w:rsidP="00F406B4">
      <w:pPr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14:paraId="7F82F62A" w14:textId="646C5828" w:rsidR="00F406B4" w:rsidRDefault="00F406B4" w:rsidP="00F406B4">
      <w:pPr>
        <w:rPr>
          <w:sz w:val="28"/>
          <w:szCs w:val="28"/>
        </w:rPr>
      </w:pPr>
      <w:r>
        <w:rPr>
          <w:sz w:val="28"/>
          <w:szCs w:val="28"/>
        </w:rPr>
        <w:t>Certify Quorum</w:t>
      </w:r>
    </w:p>
    <w:p w14:paraId="404B01CA" w14:textId="0116EFDB" w:rsidR="00F406B4" w:rsidRDefault="00F406B4" w:rsidP="00F406B4">
      <w:pPr>
        <w:rPr>
          <w:sz w:val="28"/>
          <w:szCs w:val="28"/>
        </w:rPr>
      </w:pPr>
      <w:r>
        <w:rPr>
          <w:sz w:val="28"/>
          <w:szCs w:val="28"/>
        </w:rPr>
        <w:t xml:space="preserve">Discussion and vote on new water rates to charge for residential and commercial customers </w:t>
      </w:r>
    </w:p>
    <w:p w14:paraId="5676C6B1" w14:textId="4F867312" w:rsidR="00F406B4" w:rsidRDefault="00F406B4" w:rsidP="00F406B4">
      <w:pPr>
        <w:rPr>
          <w:sz w:val="28"/>
          <w:szCs w:val="28"/>
        </w:rPr>
      </w:pPr>
      <w:r>
        <w:rPr>
          <w:sz w:val="28"/>
          <w:szCs w:val="28"/>
        </w:rPr>
        <w:t>Adjourn</w:t>
      </w:r>
    </w:p>
    <w:p w14:paraId="6535D897" w14:textId="77777777" w:rsidR="00F406B4" w:rsidRDefault="00F406B4" w:rsidP="00F406B4">
      <w:pPr>
        <w:rPr>
          <w:sz w:val="28"/>
          <w:szCs w:val="28"/>
        </w:rPr>
      </w:pPr>
    </w:p>
    <w:p w14:paraId="05AB1F98" w14:textId="77777777" w:rsidR="00F406B4" w:rsidRDefault="00F406B4" w:rsidP="00F406B4">
      <w:pPr>
        <w:rPr>
          <w:sz w:val="28"/>
          <w:szCs w:val="28"/>
        </w:rPr>
      </w:pPr>
    </w:p>
    <w:p w14:paraId="27988DFD" w14:textId="77777777" w:rsidR="00F406B4" w:rsidRPr="00F406B4" w:rsidRDefault="00F406B4" w:rsidP="00F406B4">
      <w:pPr>
        <w:rPr>
          <w:sz w:val="28"/>
          <w:szCs w:val="28"/>
        </w:rPr>
      </w:pPr>
    </w:p>
    <w:sectPr w:rsidR="00F406B4" w:rsidRPr="00F406B4" w:rsidSect="00F406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B4"/>
    <w:rsid w:val="00277FF0"/>
    <w:rsid w:val="00304A67"/>
    <w:rsid w:val="005372C8"/>
    <w:rsid w:val="00607FB0"/>
    <w:rsid w:val="00992E6D"/>
    <w:rsid w:val="00F4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C08AF"/>
  <w15:chartTrackingRefBased/>
  <w15:docId w15:val="{6CAB56D5-85BF-4E9A-AA38-8784BB76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06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0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06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06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06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06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06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06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06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6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06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06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06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06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06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06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06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06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06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0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06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06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0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06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06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06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06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6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06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Simon</dc:creator>
  <cp:keywords/>
  <dc:description/>
  <cp:lastModifiedBy>Crystal Simon</cp:lastModifiedBy>
  <cp:revision>2</cp:revision>
  <dcterms:created xsi:type="dcterms:W3CDTF">2025-01-31T14:52:00Z</dcterms:created>
  <dcterms:modified xsi:type="dcterms:W3CDTF">2025-01-31T17:08:00Z</dcterms:modified>
</cp:coreProperties>
</file>